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AD7389">
        <w:rPr>
          <w:rFonts w:ascii="Times New Roman" w:eastAsia="Times New Roman" w:hAnsi="Times New Roman" w:cs="Times New Roman"/>
          <w:b/>
          <w:bCs/>
          <w:color w:val="333333"/>
          <w:sz w:val="24"/>
          <w:szCs w:val="24"/>
        </w:rPr>
        <w:t xml:space="preserve">November </w:t>
      </w:r>
      <w:r w:rsidR="00523420">
        <w:rPr>
          <w:rFonts w:ascii="Times New Roman" w:eastAsia="Times New Roman" w:hAnsi="Times New Roman" w:cs="Times New Roman"/>
          <w:b/>
          <w:bCs/>
          <w:color w:val="333333"/>
          <w:sz w:val="24"/>
          <w:szCs w:val="24"/>
        </w:rPr>
        <w:t>19</w:t>
      </w:r>
      <w:r w:rsidR="00574E2D">
        <w:rPr>
          <w:rFonts w:ascii="Times New Roman" w:eastAsia="Times New Roman" w:hAnsi="Times New Roman" w:cs="Times New Roman"/>
          <w:b/>
          <w:bCs/>
          <w:color w:val="333333"/>
          <w:sz w:val="24"/>
          <w:szCs w:val="24"/>
        </w:rPr>
        <w:t xml:space="preserve">/Monday </w:t>
      </w:r>
      <w:r w:rsidR="00AD7389">
        <w:rPr>
          <w:rFonts w:ascii="Times New Roman" w:eastAsia="Times New Roman" w:hAnsi="Times New Roman" w:cs="Times New Roman"/>
          <w:b/>
          <w:bCs/>
          <w:color w:val="333333"/>
          <w:sz w:val="24"/>
          <w:szCs w:val="24"/>
        </w:rPr>
        <w:t xml:space="preserve">November </w:t>
      </w:r>
      <w:r w:rsidR="00523420">
        <w:rPr>
          <w:rFonts w:ascii="Times New Roman" w:eastAsia="Times New Roman" w:hAnsi="Times New Roman" w:cs="Times New Roman"/>
          <w:b/>
          <w:bCs/>
          <w:color w:val="333333"/>
          <w:sz w:val="24"/>
          <w:szCs w:val="24"/>
        </w:rPr>
        <w:t>20</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AD7389" w:rsidRPr="00AD7389" w:rsidRDefault="009D784A" w:rsidP="00AD7389">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523420" w:rsidRPr="00523420" w:rsidRDefault="00523420" w:rsidP="00523420">
      <w:pPr>
        <w:shd w:val="clear" w:color="auto" w:fill="FFFFFF"/>
        <w:spacing w:after="150" w:line="240" w:lineRule="auto"/>
        <w:rPr>
          <w:rFonts w:ascii="Times New Roman" w:eastAsia="Times New Roman" w:hAnsi="Times New Roman" w:cs="Times New Roman"/>
          <w:b/>
          <w:i/>
          <w:color w:val="333333"/>
          <w:sz w:val="24"/>
          <w:szCs w:val="24"/>
        </w:rPr>
      </w:pPr>
      <w:r w:rsidRPr="00523420">
        <w:rPr>
          <w:rFonts w:ascii="Times New Roman" w:eastAsia="Times New Roman" w:hAnsi="Times New Roman" w:cs="Times New Roman"/>
          <w:b/>
          <w:i/>
          <w:color w:val="333333"/>
          <w:sz w:val="24"/>
          <w:szCs w:val="24"/>
        </w:rPr>
        <w:t>You may be familiar with video games in which the quest is for power and domination. The feast of Christ the King teaches us that Jesus rules with a very different kind of power.</w:t>
      </w:r>
    </w:p>
    <w:p w:rsidR="00523420" w:rsidRP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List 3 - 5 examples of TV </w:t>
      </w:r>
      <w:r w:rsidRPr="00523420">
        <w:rPr>
          <w:rFonts w:ascii="Times New Roman" w:eastAsia="Times New Roman" w:hAnsi="Times New Roman" w:cs="Times New Roman"/>
          <w:color w:val="333333"/>
          <w:sz w:val="24"/>
          <w:szCs w:val="24"/>
        </w:rPr>
        <w:t>shows that have judges on them</w:t>
      </w:r>
    </w:p>
    <w:p w:rsidR="00523420" w:rsidRPr="00523420" w:rsidRDefault="00523420" w:rsidP="00523420">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i/>
          <w:color w:val="333333"/>
          <w:sz w:val="24"/>
          <w:szCs w:val="24"/>
        </w:rPr>
        <w:t>In</w:t>
      </w:r>
      <w:r w:rsidRPr="00523420">
        <w:rPr>
          <w:rFonts w:ascii="Times New Roman" w:eastAsia="Times New Roman" w:hAnsi="Times New Roman" w:cs="Times New Roman"/>
          <w:b/>
          <w:i/>
          <w:color w:val="333333"/>
          <w:sz w:val="24"/>
          <w:szCs w:val="24"/>
        </w:rPr>
        <w:t xml:space="preserve"> many of these shows, the judges are responsible for making decisions that ensure that people get what they deserve.</w:t>
      </w:r>
      <w:r w:rsidRPr="00523420">
        <w:rPr>
          <w:rFonts w:ascii="Times New Roman" w:eastAsia="Times New Roman" w:hAnsi="Times New Roman" w:cs="Times New Roman"/>
          <w:color w:val="333333"/>
          <w:sz w:val="24"/>
          <w:szCs w:val="24"/>
        </w:rPr>
        <w:t> </w:t>
      </w:r>
      <w:r w:rsidRPr="00523420">
        <w:rPr>
          <w:rFonts w:ascii="Times New Roman" w:eastAsia="Times New Roman" w:hAnsi="Times New Roman" w:cs="Times New Roman"/>
          <w:b/>
          <w:bCs/>
          <w:i/>
          <w:iCs/>
          <w:color w:val="333333"/>
          <w:sz w:val="24"/>
          <w:szCs w:val="24"/>
        </w:rPr>
        <w:t>In this Sunday’s Gospel, Jesus tells us a story about a king who passes final judgment on people.</w:t>
      </w:r>
      <w:r>
        <w:rPr>
          <w:rFonts w:ascii="Times New Roman" w:eastAsia="Times New Roman" w:hAnsi="Times New Roman" w:cs="Times New Roman"/>
          <w:color w:val="333333"/>
          <w:sz w:val="24"/>
          <w:szCs w:val="24"/>
        </w:rPr>
        <w:t xml:space="preserve"> </w:t>
      </w:r>
      <w:r w:rsidRPr="00523420">
        <w:rPr>
          <w:rFonts w:ascii="Times New Roman" w:eastAsia="Times New Roman" w:hAnsi="Times New Roman" w:cs="Times New Roman"/>
          <w:b/>
          <w:i/>
          <w:color w:val="333333"/>
          <w:sz w:val="24"/>
          <w:szCs w:val="24"/>
        </w:rPr>
        <w:t>Read Matthew 25:31-46.</w:t>
      </w:r>
    </w:p>
    <w:p w:rsid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sidRPr="00523420">
        <w:rPr>
          <w:rFonts w:ascii="Times New Roman" w:eastAsia="Times New Roman" w:hAnsi="Times New Roman" w:cs="Times New Roman"/>
          <w:bCs/>
          <w:iCs/>
          <w:color w:val="333333"/>
          <w:sz w:val="24"/>
          <w:szCs w:val="24"/>
        </w:rPr>
        <w:t>What does the king base his judgments on?</w:t>
      </w:r>
      <w:r w:rsidRPr="00523420">
        <w:rPr>
          <w:rFonts w:ascii="Times New Roman" w:eastAsia="Times New Roman" w:hAnsi="Times New Roman" w:cs="Times New Roman"/>
          <w:color w:val="333333"/>
          <w:sz w:val="24"/>
          <w:szCs w:val="24"/>
        </w:rPr>
        <w:t> </w:t>
      </w:r>
    </w:p>
    <w:p w:rsid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sidRPr="00523420">
        <w:rPr>
          <w:rFonts w:ascii="Times New Roman" w:eastAsia="Times New Roman" w:hAnsi="Times New Roman" w:cs="Times New Roman"/>
          <w:bCs/>
          <w:iCs/>
          <w:color w:val="333333"/>
          <w:sz w:val="24"/>
          <w:szCs w:val="24"/>
        </w:rPr>
        <w:t xml:space="preserve"> How does the king respond when the people ask “When did we see you hungry? Naked?”</w:t>
      </w:r>
      <w:r w:rsidRPr="00523420">
        <w:rPr>
          <w:rFonts w:ascii="Times New Roman" w:eastAsia="Times New Roman" w:hAnsi="Times New Roman" w:cs="Times New Roman"/>
          <w:color w:val="333333"/>
          <w:sz w:val="24"/>
          <w:szCs w:val="24"/>
        </w:rPr>
        <w:t> </w:t>
      </w:r>
    </w:p>
    <w:p w:rsid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Why don’t people recognize they have helped Jesus?</w:t>
      </w:r>
    </w:p>
    <w:p w:rsid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Why does Jesus identify with the least?</w:t>
      </w:r>
    </w:p>
    <w:p w:rsidR="001B5590" w:rsidRPr="001B5590" w:rsidRDefault="001B5590" w:rsidP="001B559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What are the Corporal and Spiritual Works of Mercy?  </w:t>
      </w:r>
    </w:p>
    <w:p w:rsid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Whom do you know that does any of the Works of Mercy?</w:t>
      </w:r>
    </w:p>
    <w:p w:rsidR="00523420" w:rsidRDefault="0052342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is a Work of Mercy you can do?</w:t>
      </w:r>
      <w:r w:rsidR="001B5590">
        <w:rPr>
          <w:rFonts w:ascii="Times New Roman" w:eastAsia="Times New Roman" w:hAnsi="Times New Roman" w:cs="Times New Roman"/>
          <w:color w:val="333333"/>
          <w:sz w:val="24"/>
          <w:szCs w:val="24"/>
        </w:rPr>
        <w:t xml:space="preserve">  </w:t>
      </w:r>
    </w:p>
    <w:p w:rsidR="001B5590" w:rsidRPr="00523420" w:rsidRDefault="001B5590" w:rsidP="00523420">
      <w:pPr>
        <w:numPr>
          <w:ilvl w:val="0"/>
          <w:numId w:val="46"/>
        </w:num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do you enjoy most about helping others?</w:t>
      </w:r>
    </w:p>
    <w:p w:rsidR="00523420" w:rsidRPr="00523420" w:rsidRDefault="00523420" w:rsidP="001B5590">
      <w:pPr>
        <w:shd w:val="clear" w:color="auto" w:fill="FFFFFF"/>
        <w:spacing w:after="150" w:line="240" w:lineRule="auto"/>
        <w:rPr>
          <w:rFonts w:ascii="Times New Roman" w:eastAsia="Times New Roman" w:hAnsi="Times New Roman" w:cs="Times New Roman"/>
          <w:color w:val="333333"/>
          <w:sz w:val="24"/>
          <w:szCs w:val="24"/>
        </w:rPr>
      </w:pPr>
      <w:r w:rsidRPr="00523420">
        <w:rPr>
          <w:rFonts w:ascii="Times New Roman" w:eastAsia="Times New Roman" w:hAnsi="Times New Roman" w:cs="Times New Roman"/>
          <w:b/>
          <w:bCs/>
          <w:i/>
          <w:iCs/>
          <w:color w:val="333333"/>
          <w:sz w:val="24"/>
          <w:szCs w:val="24"/>
        </w:rPr>
        <w:t>This Sunday, we celebrate the feast of Christ the King. Jesus tells us the story of the final judgment to show us what kind of a king he is. He is not a king interested in power and glory but in serving the needs of others. Since Jesus is our king and we are his loyal subjects, we strive to imitate him and to live according to his will.</w:t>
      </w:r>
      <w:r w:rsidR="001B5590">
        <w:rPr>
          <w:rFonts w:ascii="Times New Roman" w:eastAsia="Times New Roman" w:hAnsi="Times New Roman" w:cs="Times New Roman"/>
          <w:color w:val="333333"/>
          <w:sz w:val="24"/>
          <w:szCs w:val="24"/>
        </w:rPr>
        <w:t xml:space="preserve"> </w:t>
      </w:r>
      <w:r w:rsidRPr="00523420">
        <w:rPr>
          <w:rFonts w:ascii="Times New Roman" w:eastAsia="Times New Roman" w:hAnsi="Times New Roman" w:cs="Times New Roman"/>
          <w:b/>
          <w:i/>
          <w:color w:val="333333"/>
          <w:sz w:val="24"/>
          <w:szCs w:val="24"/>
        </w:rPr>
        <w:t>Conclude by praying the Lord’s Prayer</w:t>
      </w:r>
      <w:r w:rsidR="001B5590" w:rsidRPr="001B5590">
        <w:rPr>
          <w:rFonts w:ascii="Times New Roman" w:eastAsia="Times New Roman" w:hAnsi="Times New Roman" w:cs="Times New Roman"/>
          <w:b/>
          <w:i/>
          <w:color w:val="333333"/>
          <w:sz w:val="24"/>
          <w:szCs w:val="24"/>
        </w:rPr>
        <w:t>.</w:t>
      </w:r>
    </w:p>
    <w:p w:rsidR="00E96D05" w:rsidRDefault="00462C3C" w:rsidP="001B5590">
      <w:pPr>
        <w:pStyle w:val="NormalWeb"/>
        <w:shd w:val="clear" w:color="auto" w:fill="FFFFFF"/>
        <w:spacing w:before="0" w:beforeAutospacing="0" w:after="150" w:afterAutospacing="0"/>
        <w:rPr>
          <w:b/>
          <w:i/>
          <w:color w:val="333333"/>
          <w:u w:val="single"/>
        </w:rPr>
      </w:pPr>
      <w:r>
        <w:rPr>
          <w:b/>
          <w:i/>
          <w:color w:val="333333"/>
          <w:u w:val="single"/>
        </w:rPr>
        <w:t>Beyond the Gospel</w:t>
      </w:r>
    </w:p>
    <w:p w:rsidR="001B5590" w:rsidRDefault="001B5590" w:rsidP="001B5590">
      <w:pPr>
        <w:pStyle w:val="NormalWeb"/>
        <w:shd w:val="clear" w:color="auto" w:fill="FFFFFF"/>
        <w:spacing w:before="0" w:beforeAutospacing="0" w:after="150" w:afterAutospacing="0"/>
        <w:rPr>
          <w:color w:val="333333"/>
        </w:rPr>
      </w:pPr>
      <w:r>
        <w:rPr>
          <w:b/>
          <w:i/>
          <w:color w:val="333333"/>
        </w:rPr>
        <w:t>You Can Make the Difference…describe what YOU could do in each of these situations to make a difference.</w:t>
      </w:r>
    </w:p>
    <w:p w:rsidR="001B5590" w:rsidRDefault="001B5590" w:rsidP="001B5590">
      <w:pPr>
        <w:pStyle w:val="NormalWeb"/>
        <w:numPr>
          <w:ilvl w:val="0"/>
          <w:numId w:val="46"/>
        </w:numPr>
        <w:shd w:val="clear" w:color="auto" w:fill="FFFFFF"/>
        <w:spacing w:before="0" w:beforeAutospacing="0" w:after="150" w:afterAutospacing="0"/>
        <w:rPr>
          <w:color w:val="333333"/>
        </w:rPr>
      </w:pPr>
      <w:r>
        <w:rPr>
          <w:color w:val="333333"/>
        </w:rPr>
        <w:t xml:space="preserve"> Jackie is a new girls and acts as if she is better than everyone else.  She starts to get on everyone’s nerves.</w:t>
      </w:r>
    </w:p>
    <w:p w:rsidR="001B5590" w:rsidRDefault="001B5590" w:rsidP="001B5590">
      <w:pPr>
        <w:pStyle w:val="NormalWeb"/>
        <w:numPr>
          <w:ilvl w:val="0"/>
          <w:numId w:val="46"/>
        </w:numPr>
        <w:shd w:val="clear" w:color="auto" w:fill="FFFFFF"/>
        <w:spacing w:before="0" w:beforeAutospacing="0" w:after="150" w:afterAutospacing="0"/>
        <w:rPr>
          <w:color w:val="333333"/>
        </w:rPr>
      </w:pPr>
      <w:r>
        <w:rPr>
          <w:color w:val="333333"/>
        </w:rPr>
        <w:t>Every time the teacher leaves the room, Tommy throws stuff at other kids.  You think it is funny and laugh, but you can tell some of the other kids feel bad.</w:t>
      </w:r>
    </w:p>
    <w:p w:rsidR="001B5590" w:rsidRDefault="001B5590" w:rsidP="001B5590">
      <w:pPr>
        <w:pStyle w:val="NormalWeb"/>
        <w:numPr>
          <w:ilvl w:val="0"/>
          <w:numId w:val="46"/>
        </w:numPr>
        <w:shd w:val="clear" w:color="auto" w:fill="FFFFFF"/>
        <w:spacing w:before="0" w:beforeAutospacing="0" w:after="150" w:afterAutospacing="0"/>
        <w:rPr>
          <w:color w:val="333333"/>
        </w:rPr>
      </w:pPr>
      <w:r>
        <w:rPr>
          <w:color w:val="333333"/>
        </w:rPr>
        <w:t>Isabel doesn’t bring a lunch to school anymore.  She says she’s not hungry.  You begin to worry about her health.</w:t>
      </w:r>
    </w:p>
    <w:p w:rsidR="001B5590" w:rsidRPr="001B5590" w:rsidRDefault="001B5590" w:rsidP="001B5590">
      <w:pPr>
        <w:pStyle w:val="NormalWeb"/>
        <w:numPr>
          <w:ilvl w:val="0"/>
          <w:numId w:val="46"/>
        </w:numPr>
        <w:shd w:val="clear" w:color="auto" w:fill="FFFFFF"/>
        <w:spacing w:before="0" w:beforeAutospacing="0" w:after="150" w:afterAutospacing="0"/>
        <w:rPr>
          <w:color w:val="333333"/>
        </w:rPr>
      </w:pPr>
      <w:r>
        <w:rPr>
          <w:color w:val="333333"/>
        </w:rPr>
        <w:t>Jaime has been out of school for a week.  Nobody seems to know why.  He is not your friend, but he doesn’t have any other friends either.</w:t>
      </w:r>
    </w:p>
    <w:sectPr w:rsidR="001B5590" w:rsidRPr="001B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3435"/>
    <w:multiLevelType w:val="hybridMultilevel"/>
    <w:tmpl w:val="C236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382C"/>
    <w:multiLevelType w:val="multilevel"/>
    <w:tmpl w:val="6AC0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C18CA"/>
    <w:multiLevelType w:val="hybridMultilevel"/>
    <w:tmpl w:val="34086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2D788D"/>
    <w:multiLevelType w:val="multilevel"/>
    <w:tmpl w:val="0A60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382332"/>
    <w:multiLevelType w:val="multilevel"/>
    <w:tmpl w:val="DD6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346B5"/>
    <w:multiLevelType w:val="multilevel"/>
    <w:tmpl w:val="AB5C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740268"/>
    <w:multiLevelType w:val="multilevel"/>
    <w:tmpl w:val="16EE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0"/>
  </w:num>
  <w:num w:numId="4">
    <w:abstractNumId w:val="32"/>
  </w:num>
  <w:num w:numId="5">
    <w:abstractNumId w:val="22"/>
  </w:num>
  <w:num w:numId="6">
    <w:abstractNumId w:val="26"/>
  </w:num>
  <w:num w:numId="7">
    <w:abstractNumId w:val="15"/>
  </w:num>
  <w:num w:numId="8">
    <w:abstractNumId w:val="40"/>
  </w:num>
  <w:num w:numId="9">
    <w:abstractNumId w:val="37"/>
  </w:num>
  <w:num w:numId="10">
    <w:abstractNumId w:val="45"/>
  </w:num>
  <w:num w:numId="11">
    <w:abstractNumId w:val="38"/>
  </w:num>
  <w:num w:numId="12">
    <w:abstractNumId w:val="27"/>
  </w:num>
  <w:num w:numId="13">
    <w:abstractNumId w:val="11"/>
  </w:num>
  <w:num w:numId="14">
    <w:abstractNumId w:val="6"/>
  </w:num>
  <w:num w:numId="15">
    <w:abstractNumId w:val="20"/>
  </w:num>
  <w:num w:numId="16">
    <w:abstractNumId w:val="19"/>
  </w:num>
  <w:num w:numId="17">
    <w:abstractNumId w:val="7"/>
  </w:num>
  <w:num w:numId="18">
    <w:abstractNumId w:val="18"/>
  </w:num>
  <w:num w:numId="19">
    <w:abstractNumId w:val="21"/>
  </w:num>
  <w:num w:numId="20">
    <w:abstractNumId w:val="44"/>
  </w:num>
  <w:num w:numId="21">
    <w:abstractNumId w:val="5"/>
  </w:num>
  <w:num w:numId="22">
    <w:abstractNumId w:val="35"/>
  </w:num>
  <w:num w:numId="23">
    <w:abstractNumId w:val="17"/>
  </w:num>
  <w:num w:numId="24">
    <w:abstractNumId w:val="29"/>
  </w:num>
  <w:num w:numId="25">
    <w:abstractNumId w:val="10"/>
  </w:num>
  <w:num w:numId="26">
    <w:abstractNumId w:val="2"/>
  </w:num>
  <w:num w:numId="27">
    <w:abstractNumId w:val="23"/>
  </w:num>
  <w:num w:numId="28">
    <w:abstractNumId w:val="31"/>
  </w:num>
  <w:num w:numId="29">
    <w:abstractNumId w:val="9"/>
  </w:num>
  <w:num w:numId="30">
    <w:abstractNumId w:val="36"/>
  </w:num>
  <w:num w:numId="31">
    <w:abstractNumId w:val="42"/>
  </w:num>
  <w:num w:numId="32">
    <w:abstractNumId w:val="39"/>
  </w:num>
  <w:num w:numId="33">
    <w:abstractNumId w:val="1"/>
  </w:num>
  <w:num w:numId="34">
    <w:abstractNumId w:val="34"/>
  </w:num>
  <w:num w:numId="35">
    <w:abstractNumId w:val="33"/>
  </w:num>
  <w:num w:numId="36">
    <w:abstractNumId w:val="13"/>
  </w:num>
  <w:num w:numId="37">
    <w:abstractNumId w:val="43"/>
  </w:num>
  <w:num w:numId="38">
    <w:abstractNumId w:val="0"/>
  </w:num>
  <w:num w:numId="39">
    <w:abstractNumId w:val="14"/>
  </w:num>
  <w:num w:numId="40">
    <w:abstractNumId w:val="16"/>
  </w:num>
  <w:num w:numId="41">
    <w:abstractNumId w:val="28"/>
  </w:num>
  <w:num w:numId="42">
    <w:abstractNumId w:val="4"/>
  </w:num>
  <w:num w:numId="43">
    <w:abstractNumId w:val="3"/>
  </w:num>
  <w:num w:numId="44">
    <w:abstractNumId w:val="41"/>
  </w:num>
  <w:num w:numId="45">
    <w:abstractNumId w:val="2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97F81"/>
    <w:rsid w:val="0011471B"/>
    <w:rsid w:val="00141275"/>
    <w:rsid w:val="00163854"/>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B26FBD"/>
    <w:rsid w:val="00BA382B"/>
    <w:rsid w:val="00BC100D"/>
    <w:rsid w:val="00BE2BC3"/>
    <w:rsid w:val="00C84F01"/>
    <w:rsid w:val="00C922D1"/>
    <w:rsid w:val="00D67C6C"/>
    <w:rsid w:val="00D73AEA"/>
    <w:rsid w:val="00D75A13"/>
    <w:rsid w:val="00E1159C"/>
    <w:rsid w:val="00E5329B"/>
    <w:rsid w:val="00E6091E"/>
    <w:rsid w:val="00E63B60"/>
    <w:rsid w:val="00E96D05"/>
    <w:rsid w:val="00F10282"/>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2017-11-21T19:33:00Z</dcterms:created>
  <dcterms:modified xsi:type="dcterms:W3CDTF">2017-11-21T19:33:00Z</dcterms:modified>
</cp:coreProperties>
</file>