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6F2381" w:rsidRDefault="00957F40" w:rsidP="002351FA">
      <w:pPr>
        <w:shd w:val="clear" w:color="auto" w:fill="FFFFFF"/>
        <w:spacing w:after="0" w:line="240" w:lineRule="auto"/>
        <w:rPr>
          <w:rFonts w:ascii="Century Schoolbook" w:eastAsia="Times New Roman" w:hAnsi="Century Schoolbook" w:cs="Times New Roman"/>
          <w:b/>
          <w:bCs/>
          <w:color w:val="333333"/>
        </w:rPr>
      </w:pPr>
      <w:bookmarkStart w:id="0" w:name="_GoBack"/>
      <w:bookmarkEnd w:id="0"/>
      <w:r w:rsidRPr="006F2381">
        <w:rPr>
          <w:rFonts w:ascii="Century Schoolbook" w:eastAsia="Times New Roman" w:hAnsi="Century Schoolbook" w:cs="Times New Roman"/>
          <w:b/>
          <w:bCs/>
          <w:color w:val="333333"/>
        </w:rPr>
        <w:t xml:space="preserve">Grade 6, 7, 8 </w:t>
      </w:r>
      <w:proofErr w:type="gramStart"/>
      <w:r w:rsidRPr="006F2381">
        <w:rPr>
          <w:rFonts w:ascii="Century Schoolbook" w:eastAsia="Times New Roman" w:hAnsi="Century Schoolbook" w:cs="Times New Roman"/>
          <w:b/>
          <w:bCs/>
          <w:color w:val="333333"/>
        </w:rPr>
        <w:t>Make-Up</w:t>
      </w:r>
      <w:proofErr w:type="gramEnd"/>
      <w:r w:rsidRPr="006F2381">
        <w:rPr>
          <w:rFonts w:ascii="Century Schoolbook" w:eastAsia="Times New Roman" w:hAnsi="Century Schoolbook" w:cs="Times New Roman"/>
          <w:b/>
          <w:bCs/>
          <w:color w:val="333333"/>
        </w:rPr>
        <w:t xml:space="preserve"> </w:t>
      </w:r>
    </w:p>
    <w:p w:rsidR="00957F40" w:rsidRPr="006F2381" w:rsidRDefault="00F766C0" w:rsidP="002351FA">
      <w:pPr>
        <w:shd w:val="clear" w:color="auto" w:fill="FFFFFF"/>
        <w:spacing w:after="0" w:line="240" w:lineRule="auto"/>
        <w:rPr>
          <w:rFonts w:ascii="Century Schoolbook" w:eastAsia="Times New Roman" w:hAnsi="Century Schoolbook" w:cs="Times New Roman"/>
          <w:b/>
          <w:bCs/>
          <w:color w:val="333333"/>
        </w:rPr>
      </w:pPr>
      <w:r w:rsidRPr="006F2381">
        <w:rPr>
          <w:rFonts w:ascii="Century Schoolbook" w:eastAsia="Times New Roman" w:hAnsi="Century Schoolbook" w:cs="Times New Roman"/>
          <w:b/>
          <w:bCs/>
          <w:color w:val="333333"/>
        </w:rPr>
        <w:t xml:space="preserve">Sunday, February </w:t>
      </w:r>
      <w:r w:rsidR="00A62243" w:rsidRPr="006F2381">
        <w:rPr>
          <w:rFonts w:ascii="Century Schoolbook" w:eastAsia="Times New Roman" w:hAnsi="Century Schoolbook" w:cs="Times New Roman"/>
          <w:b/>
          <w:bCs/>
          <w:color w:val="333333"/>
        </w:rPr>
        <w:t>25</w:t>
      </w:r>
      <w:r w:rsidRPr="006F2381">
        <w:rPr>
          <w:rFonts w:ascii="Century Schoolbook" w:eastAsia="Times New Roman" w:hAnsi="Century Schoolbook" w:cs="Times New Roman"/>
          <w:b/>
          <w:bCs/>
          <w:color w:val="333333"/>
        </w:rPr>
        <w:t xml:space="preserve"> and </w:t>
      </w:r>
      <w:r w:rsidR="00FD2FE7" w:rsidRPr="006F2381">
        <w:rPr>
          <w:rFonts w:ascii="Century Schoolbook" w:eastAsia="Times New Roman" w:hAnsi="Century Schoolbook" w:cs="Times New Roman"/>
          <w:b/>
          <w:bCs/>
          <w:color w:val="333333"/>
        </w:rPr>
        <w:t xml:space="preserve">Monday, February </w:t>
      </w:r>
      <w:r w:rsidR="00A62243" w:rsidRPr="006F2381">
        <w:rPr>
          <w:rFonts w:ascii="Century Schoolbook" w:eastAsia="Times New Roman" w:hAnsi="Century Schoolbook" w:cs="Times New Roman"/>
          <w:b/>
          <w:bCs/>
          <w:color w:val="333333"/>
        </w:rPr>
        <w:t>26</w:t>
      </w:r>
      <w:r w:rsidR="00FD2FE7" w:rsidRPr="006F2381">
        <w:rPr>
          <w:rFonts w:ascii="Century Schoolbook" w:eastAsia="Times New Roman" w:hAnsi="Century Schoolbook" w:cs="Times New Roman"/>
          <w:b/>
          <w:bCs/>
          <w:color w:val="333333"/>
        </w:rPr>
        <w:t>, 2018</w:t>
      </w:r>
    </w:p>
    <w:p w:rsidR="002351FA" w:rsidRPr="006F2381" w:rsidRDefault="002351FA" w:rsidP="00957F40">
      <w:pPr>
        <w:shd w:val="clear" w:color="auto" w:fill="FFFFFF"/>
        <w:spacing w:after="150" w:line="240" w:lineRule="auto"/>
        <w:rPr>
          <w:rFonts w:ascii="Century Schoolbook" w:eastAsia="Times New Roman" w:hAnsi="Century Schoolbook" w:cs="Times New Roman"/>
          <w:bCs/>
          <w:color w:val="333333"/>
        </w:rPr>
      </w:pPr>
    </w:p>
    <w:p w:rsidR="002351FA" w:rsidRPr="006F2381" w:rsidRDefault="002351FA" w:rsidP="002351FA">
      <w:pPr>
        <w:shd w:val="clear" w:color="auto" w:fill="FFFFFF"/>
        <w:spacing w:after="0" w:line="240" w:lineRule="auto"/>
        <w:rPr>
          <w:rFonts w:ascii="Century Schoolbook" w:eastAsia="Times New Roman" w:hAnsi="Century Schoolbook" w:cs="Times New Roman"/>
          <w:bCs/>
          <w:color w:val="333333"/>
        </w:rPr>
      </w:pPr>
      <w:r w:rsidRPr="006F2381">
        <w:rPr>
          <w:rFonts w:ascii="Century Schoolbook" w:eastAsia="Times New Roman" w:hAnsi="Century Schoolbook" w:cs="Times New Roman"/>
          <w:bCs/>
          <w:color w:val="333333"/>
        </w:rPr>
        <w:t xml:space="preserve">Please </w:t>
      </w:r>
      <w:r w:rsidRPr="006F2381">
        <w:rPr>
          <w:rFonts w:ascii="Century Schoolbook" w:eastAsia="Times New Roman" w:hAnsi="Century Schoolbook" w:cs="Times New Roman"/>
          <w:bCs/>
          <w:color w:val="333333"/>
          <w:u w:val="single"/>
        </w:rPr>
        <w:t>submit thoughtful answers to the numbered items below</w:t>
      </w:r>
      <w:r w:rsidRPr="006F2381">
        <w:rPr>
          <w:rFonts w:ascii="Century Schoolbook" w:eastAsia="Times New Roman" w:hAnsi="Century Schoolbook" w:cs="Times New Roman"/>
          <w:bCs/>
          <w:color w:val="333333"/>
        </w:rPr>
        <w:t xml:space="preserve"> </w:t>
      </w:r>
      <w:r w:rsidRPr="006F2381">
        <w:rPr>
          <w:rFonts w:ascii="Century Schoolbook" w:eastAsia="Times New Roman" w:hAnsi="Century Schoolbook" w:cs="Times New Roman"/>
          <w:b/>
          <w:bCs/>
          <w:i/>
          <w:color w:val="333333"/>
        </w:rPr>
        <w:t xml:space="preserve">in an email </w:t>
      </w:r>
      <w:r w:rsidRPr="006F2381">
        <w:rPr>
          <w:rFonts w:ascii="Century Schoolbook" w:eastAsia="Times New Roman" w:hAnsi="Century Schoolbook" w:cs="Times New Roman"/>
          <w:bCs/>
          <w:color w:val="333333"/>
        </w:rPr>
        <w:t>to</w:t>
      </w:r>
    </w:p>
    <w:p w:rsidR="00BA382B" w:rsidRPr="006F2381" w:rsidRDefault="002351FA" w:rsidP="002351FA">
      <w:pPr>
        <w:shd w:val="clear" w:color="auto" w:fill="FFFFFF"/>
        <w:spacing w:after="0" w:line="240" w:lineRule="auto"/>
        <w:rPr>
          <w:rFonts w:ascii="Century Schoolbook" w:eastAsia="Times New Roman" w:hAnsi="Century Schoolbook" w:cs="Times New Roman"/>
          <w:bCs/>
          <w:color w:val="333333"/>
        </w:rPr>
      </w:pPr>
      <w:r w:rsidRPr="006F2381">
        <w:rPr>
          <w:rFonts w:ascii="Century Schoolbook" w:eastAsia="Times New Roman" w:hAnsi="Century Schoolbook" w:cs="Times New Roman"/>
          <w:bCs/>
          <w:color w:val="333333"/>
        </w:rPr>
        <w:t xml:space="preserve"> </w:t>
      </w:r>
      <w:hyperlink r:id="rId6" w:history="1">
        <w:proofErr w:type="gramStart"/>
        <w:r w:rsidRPr="006F2381">
          <w:rPr>
            <w:rStyle w:val="Hyperlink"/>
            <w:rFonts w:ascii="Century Schoolbook" w:eastAsia="Times New Roman" w:hAnsi="Century Schoolbook" w:cs="Times New Roman"/>
            <w:bCs/>
          </w:rPr>
          <w:t>rburbrink@saint-max.org</w:t>
        </w:r>
      </w:hyperlink>
      <w:r w:rsidRPr="006F2381">
        <w:rPr>
          <w:rFonts w:ascii="Century Schoolbook" w:eastAsia="Times New Roman" w:hAnsi="Century Schoolbook" w:cs="Times New Roman"/>
          <w:bCs/>
          <w:color w:val="333333"/>
        </w:rPr>
        <w:t xml:space="preserve"> within 2 weeks</w:t>
      </w:r>
      <w:r w:rsidR="00960BD1" w:rsidRPr="006F2381">
        <w:rPr>
          <w:rFonts w:ascii="Century Schoolbook" w:eastAsia="Times New Roman" w:hAnsi="Century Schoolbook" w:cs="Times New Roman"/>
          <w:bCs/>
          <w:color w:val="333333"/>
        </w:rPr>
        <w:t xml:space="preserve"> of the missed class.</w:t>
      </w:r>
      <w:proofErr w:type="gramEnd"/>
    </w:p>
    <w:p w:rsidR="000F4485" w:rsidRPr="006F2381" w:rsidRDefault="000F4485" w:rsidP="000F4485">
      <w:pPr>
        <w:shd w:val="clear" w:color="auto" w:fill="FFFFFF"/>
        <w:spacing w:after="150" w:line="240" w:lineRule="auto"/>
        <w:rPr>
          <w:rFonts w:ascii="Century Schoolbook" w:eastAsia="Times New Roman" w:hAnsi="Century Schoolbook" w:cs="Times New Roman"/>
          <w:b/>
          <w:i/>
          <w:color w:val="333333"/>
          <w:u w:val="single"/>
        </w:rPr>
      </w:pPr>
      <w:bookmarkStart w:id="1" w:name="_Hlk492804422"/>
    </w:p>
    <w:p w:rsidR="000F4485" w:rsidRPr="006F2381" w:rsidRDefault="000F4485" w:rsidP="000F4485">
      <w:pPr>
        <w:shd w:val="clear" w:color="auto" w:fill="FFFFFF"/>
        <w:spacing w:after="150" w:line="240" w:lineRule="auto"/>
        <w:rPr>
          <w:rFonts w:ascii="Century Schoolbook" w:eastAsia="Times New Roman" w:hAnsi="Century Schoolbook" w:cs="Times New Roman"/>
          <w:b/>
          <w:i/>
          <w:color w:val="333333"/>
          <w:u w:val="single"/>
        </w:rPr>
      </w:pPr>
      <w:r w:rsidRPr="006F2381">
        <w:rPr>
          <w:rFonts w:ascii="Century Schoolbook" w:eastAsia="Times New Roman" w:hAnsi="Century Schoolbook" w:cs="Times New Roman"/>
          <w:b/>
          <w:i/>
          <w:color w:val="333333"/>
          <w:u w:val="single"/>
        </w:rPr>
        <w:t>Time with the Gospel</w:t>
      </w:r>
    </w:p>
    <w:bookmarkEnd w:id="1"/>
    <w:p w:rsidR="00A62243" w:rsidRPr="006F2381" w:rsidRDefault="00A62243" w:rsidP="00A62243">
      <w:pPr>
        <w:numPr>
          <w:ilvl w:val="0"/>
          <w:numId w:val="8"/>
        </w:numPr>
        <w:spacing w:after="0"/>
        <w:rPr>
          <w:rFonts w:ascii="Modern No. 20" w:eastAsia="Calibri" w:hAnsi="Modern No. 20" w:cs="Times New Roman"/>
        </w:rPr>
      </w:pPr>
      <w:r w:rsidRPr="006F2381">
        <w:rPr>
          <w:rFonts w:ascii="Modern No. 20" w:eastAsia="Calibri" w:hAnsi="Modern No. 20" w:cs="Times New Roman"/>
        </w:rPr>
        <w:t>C</w:t>
      </w:r>
      <w:r w:rsidRPr="00A62243">
        <w:rPr>
          <w:rFonts w:ascii="Modern No. 20" w:eastAsia="Calibri" w:hAnsi="Modern No. 20" w:cs="Times New Roman"/>
        </w:rPr>
        <w:t xml:space="preserve">ompare behavior expected at a sporting event with behavior expected in a concert hall. Discuss why behavior is different in these two settings. </w:t>
      </w:r>
    </w:p>
    <w:p w:rsidR="00A62243" w:rsidRPr="00A62243" w:rsidRDefault="00A62243" w:rsidP="00A62243">
      <w:pPr>
        <w:numPr>
          <w:ilvl w:val="0"/>
          <w:numId w:val="8"/>
        </w:numPr>
        <w:spacing w:after="0"/>
        <w:rPr>
          <w:rFonts w:ascii="Modern No. 20" w:eastAsia="Calibri" w:hAnsi="Modern No. 20" w:cs="Times New Roman"/>
        </w:rPr>
      </w:pPr>
      <w:r w:rsidRPr="006F2381">
        <w:rPr>
          <w:rFonts w:ascii="Modern No. 20" w:eastAsia="Calibri" w:hAnsi="Modern No. 20" w:cs="Times New Roman"/>
        </w:rPr>
        <w:t>What</w:t>
      </w:r>
      <w:r w:rsidRPr="00A62243">
        <w:rPr>
          <w:rFonts w:ascii="Modern No. 20" w:eastAsia="Calibri" w:hAnsi="Modern No. 20" w:cs="Times New Roman"/>
        </w:rPr>
        <w:t xml:space="preserve"> kind of behavior is ex</w:t>
      </w:r>
      <w:r w:rsidRPr="006F2381">
        <w:rPr>
          <w:rFonts w:ascii="Modern No. 20" w:eastAsia="Calibri" w:hAnsi="Modern No. 20" w:cs="Times New Roman"/>
        </w:rPr>
        <w:t>pected when we gather at church?  How do we show reverence in church?</w:t>
      </w:r>
    </w:p>
    <w:p w:rsidR="00A62243" w:rsidRPr="00A62243" w:rsidRDefault="00A62243" w:rsidP="00A62243">
      <w:pPr>
        <w:spacing w:after="0"/>
        <w:rPr>
          <w:rFonts w:ascii="Modern No. 20" w:eastAsia="Calibri" w:hAnsi="Modern No. 20" w:cs="Times New Roman"/>
        </w:rPr>
      </w:pPr>
      <w:r w:rsidRPr="00A62243">
        <w:rPr>
          <w:rFonts w:ascii="Modern No. 20" w:eastAsia="Calibri" w:hAnsi="Modern No. 20" w:cs="Times New Roman"/>
          <w:b/>
          <w:bCs/>
          <w:i/>
          <w:iCs/>
        </w:rPr>
        <w:t>In this Gospel, we hear about Jesus at the Temple in Jerusalem, a special holy place for the Jewish people.</w:t>
      </w:r>
      <w:r w:rsidRPr="00A62243">
        <w:rPr>
          <w:rFonts w:ascii="Modern No. 20" w:eastAsia="Calibri" w:hAnsi="Modern No. 20" w:cs="Times New Roman"/>
        </w:rPr>
        <w:t xml:space="preserve">  </w:t>
      </w:r>
      <w:r w:rsidRPr="00A62243">
        <w:rPr>
          <w:rFonts w:ascii="Modern No. 20" w:eastAsia="Calibri" w:hAnsi="Modern No. 20" w:cs="Times New Roman"/>
          <w:b/>
          <w:i/>
        </w:rPr>
        <w:t xml:space="preserve">The Temple was first built by King Solomon to house the Ark of the Covenant, which contained the tablets on which were written the Ten Commandments. In 587 B.C., long before Jesus was born, invaders from Babylon destroyed this Temple, and most of the Jewish people were taken into exile. But a second Temple was built in its place when the Jewish people were able to return to Jerusalem. This second Temple, which had been recently expanded under King Herod, </w:t>
      </w:r>
      <w:r w:rsidRPr="006F2381">
        <w:rPr>
          <w:rFonts w:ascii="Modern No. 20" w:eastAsia="Calibri" w:hAnsi="Modern No. 20" w:cs="Times New Roman"/>
          <w:b/>
          <w:i/>
        </w:rPr>
        <w:t>is the Temple that Jesus knew.</w:t>
      </w:r>
      <w:r w:rsidRPr="006F2381">
        <w:rPr>
          <w:rFonts w:ascii="Modern No. 20" w:eastAsia="Calibri" w:hAnsi="Modern No. 20" w:cs="Times New Roman"/>
        </w:rPr>
        <w:t xml:space="preserve"> Read </w:t>
      </w:r>
      <w:r w:rsidRPr="00A62243">
        <w:rPr>
          <w:rFonts w:ascii="Modern No. 20" w:eastAsia="Calibri" w:hAnsi="Modern No. 20" w:cs="Times New Roman"/>
        </w:rPr>
        <w:t>John 2:13–25.</w:t>
      </w:r>
    </w:p>
    <w:p w:rsidR="00A62243" w:rsidRPr="006F2381" w:rsidRDefault="00A62243" w:rsidP="00A62243">
      <w:pPr>
        <w:numPr>
          <w:ilvl w:val="0"/>
          <w:numId w:val="8"/>
        </w:numPr>
        <w:spacing w:after="0"/>
        <w:rPr>
          <w:rFonts w:ascii="Modern No. 20" w:eastAsia="Calibri" w:hAnsi="Modern No. 20" w:cs="Times New Roman"/>
        </w:rPr>
      </w:pPr>
      <w:r w:rsidRPr="00A62243">
        <w:rPr>
          <w:rFonts w:ascii="Modern No. 20" w:eastAsia="Calibri" w:hAnsi="Modern No. 20" w:cs="Times New Roman"/>
          <w:bCs/>
          <w:iCs/>
        </w:rPr>
        <w:t>What did Jesus do in today’s Gospel?</w:t>
      </w:r>
      <w:r w:rsidRPr="00A62243">
        <w:rPr>
          <w:rFonts w:ascii="Modern No. 20" w:eastAsia="Calibri" w:hAnsi="Modern No. 20" w:cs="Times New Roman"/>
        </w:rPr>
        <w:t> </w:t>
      </w:r>
    </w:p>
    <w:p w:rsidR="00A62243" w:rsidRPr="006F2381" w:rsidRDefault="00A62243" w:rsidP="00A62243">
      <w:pPr>
        <w:numPr>
          <w:ilvl w:val="0"/>
          <w:numId w:val="8"/>
        </w:numPr>
        <w:spacing w:after="0"/>
        <w:rPr>
          <w:rFonts w:ascii="Modern No. 20" w:eastAsia="Calibri" w:hAnsi="Modern No. 20" w:cs="Times New Roman"/>
        </w:rPr>
      </w:pPr>
      <w:r w:rsidRPr="00A62243">
        <w:rPr>
          <w:rFonts w:ascii="Modern No. 20" w:eastAsia="Calibri" w:hAnsi="Modern No. 20" w:cs="Times New Roman"/>
          <w:bCs/>
          <w:iCs/>
        </w:rPr>
        <w:t>What does Jesus call the Temple?</w:t>
      </w:r>
    </w:p>
    <w:p w:rsidR="00A62243" w:rsidRPr="006F2381" w:rsidRDefault="00A62243" w:rsidP="00A62243">
      <w:pPr>
        <w:numPr>
          <w:ilvl w:val="0"/>
          <w:numId w:val="8"/>
        </w:numPr>
        <w:spacing w:after="0"/>
        <w:rPr>
          <w:rFonts w:ascii="Modern No. 20" w:eastAsia="Calibri" w:hAnsi="Modern No. 20" w:cs="Times New Roman"/>
        </w:rPr>
      </w:pPr>
      <w:r w:rsidRPr="00A62243">
        <w:rPr>
          <w:rFonts w:ascii="Modern No. 20" w:eastAsia="Calibri" w:hAnsi="Modern No. 20" w:cs="Times New Roman"/>
          <w:bCs/>
          <w:iCs/>
        </w:rPr>
        <w:t>What did Jesus say when the people asked for a sign of his authority?</w:t>
      </w:r>
    </w:p>
    <w:p w:rsidR="00A62243" w:rsidRPr="006F2381" w:rsidRDefault="00A62243" w:rsidP="00A62243">
      <w:pPr>
        <w:numPr>
          <w:ilvl w:val="0"/>
          <w:numId w:val="8"/>
        </w:numPr>
        <w:spacing w:after="0"/>
        <w:rPr>
          <w:rFonts w:ascii="Modern No. 20" w:eastAsia="Calibri" w:hAnsi="Modern No. 20" w:cs="Times New Roman"/>
        </w:rPr>
      </w:pPr>
      <w:r w:rsidRPr="00A62243">
        <w:rPr>
          <w:rFonts w:ascii="Modern No. 20" w:eastAsia="Calibri" w:hAnsi="Modern No. 20" w:cs="Times New Roman"/>
          <w:bCs/>
          <w:iCs/>
        </w:rPr>
        <w:t>How would you describe the people’s response to Jesus’ words?</w:t>
      </w:r>
      <w:r w:rsidRPr="006F2381">
        <w:rPr>
          <w:rFonts w:ascii="Modern No. 20" w:eastAsia="Calibri" w:hAnsi="Modern No. 20" w:cs="Times New Roman"/>
        </w:rPr>
        <w:t> </w:t>
      </w:r>
    </w:p>
    <w:p w:rsidR="00A62243" w:rsidRPr="00A62243" w:rsidRDefault="00A62243" w:rsidP="00A62243">
      <w:pPr>
        <w:numPr>
          <w:ilvl w:val="0"/>
          <w:numId w:val="8"/>
        </w:numPr>
        <w:spacing w:after="0"/>
        <w:rPr>
          <w:rFonts w:ascii="Modern No. 20" w:eastAsia="Calibri" w:hAnsi="Modern No. 20" w:cs="Times New Roman"/>
        </w:rPr>
      </w:pPr>
      <w:r w:rsidRPr="00A62243">
        <w:rPr>
          <w:rFonts w:ascii="Modern No. 20" w:eastAsia="Calibri" w:hAnsi="Modern No. 20" w:cs="Times New Roman"/>
          <w:bCs/>
          <w:iCs/>
        </w:rPr>
        <w:t>The Gospel tells us that Jesus’ disciples would later have a different understanding about what he said. What would the disciples understand Jesus to mean? </w:t>
      </w:r>
    </w:p>
    <w:p w:rsidR="00A62243" w:rsidRPr="006F2381" w:rsidRDefault="00A62243" w:rsidP="00A62243">
      <w:pPr>
        <w:spacing w:after="0"/>
        <w:rPr>
          <w:rFonts w:ascii="Modern No. 20" w:eastAsia="Calibri" w:hAnsi="Modern No. 20" w:cs="Times New Roman"/>
          <w:b/>
          <w:bCs/>
          <w:i/>
          <w:iCs/>
        </w:rPr>
      </w:pPr>
      <w:r w:rsidRPr="00A62243">
        <w:rPr>
          <w:rFonts w:ascii="Modern No. 20" w:eastAsia="Calibri" w:hAnsi="Modern No. 20" w:cs="Times New Roman"/>
          <w:b/>
          <w:bCs/>
          <w:i/>
          <w:iCs/>
        </w:rPr>
        <w:t xml:space="preserve">After Jesus was raised from the dead, the disciples knew that Jesus was present with them when they gathered for prayer. Our churches are holy places because we experience Christ’s presence when we gather for prayer. By the power of the Holy Spirit, Christ is also present with us each day. We show reverence not only at church, but also in our actions each day. </w:t>
      </w:r>
    </w:p>
    <w:p w:rsidR="00A62243" w:rsidRPr="006F2381" w:rsidRDefault="00A62243" w:rsidP="00A62243">
      <w:pPr>
        <w:pStyle w:val="ListParagraph"/>
        <w:numPr>
          <w:ilvl w:val="0"/>
          <w:numId w:val="8"/>
        </w:numPr>
        <w:spacing w:after="0"/>
        <w:rPr>
          <w:rFonts w:ascii="Modern No. 20" w:eastAsia="Calibri" w:hAnsi="Modern No. 20" w:cs="Times New Roman"/>
        </w:rPr>
      </w:pPr>
      <w:r w:rsidRPr="006F2381">
        <w:rPr>
          <w:rFonts w:ascii="Modern No. 20" w:eastAsia="Calibri" w:hAnsi="Modern No. 20" w:cs="Times New Roman"/>
          <w:bCs/>
          <w:iCs/>
        </w:rPr>
        <w:t>How can we show reverence in our daily actions?</w:t>
      </w:r>
    </w:p>
    <w:p w:rsidR="00E96D05" w:rsidRPr="006F2381" w:rsidRDefault="00462C3C" w:rsidP="004350B7">
      <w:pPr>
        <w:pStyle w:val="NormalWeb"/>
        <w:shd w:val="clear" w:color="auto" w:fill="FFFFFF"/>
        <w:spacing w:after="150"/>
        <w:rPr>
          <w:rFonts w:ascii="Century Schoolbook" w:hAnsi="Century Schoolbook"/>
          <w:b/>
          <w:i/>
          <w:color w:val="333333"/>
          <w:sz w:val="22"/>
          <w:szCs w:val="22"/>
          <w:u w:val="single"/>
        </w:rPr>
      </w:pPr>
      <w:r w:rsidRPr="006F2381">
        <w:rPr>
          <w:rFonts w:ascii="Century Schoolbook" w:hAnsi="Century Schoolbook"/>
          <w:b/>
          <w:i/>
          <w:color w:val="333333"/>
          <w:sz w:val="22"/>
          <w:szCs w:val="22"/>
          <w:u w:val="single"/>
        </w:rPr>
        <w:t>Beyond the Gospel</w:t>
      </w:r>
    </w:p>
    <w:p w:rsidR="004350B7" w:rsidRPr="006F2381" w:rsidRDefault="00A62243" w:rsidP="00160C39">
      <w:pPr>
        <w:spacing w:after="0"/>
        <w:rPr>
          <w:rFonts w:ascii="Century Schoolbook" w:hAnsi="Century Schoolbook"/>
          <w:b/>
          <w:i/>
        </w:rPr>
      </w:pPr>
      <w:r w:rsidRPr="006F2381">
        <w:rPr>
          <w:rFonts w:ascii="Century Schoolbook" w:hAnsi="Century Schoolbook"/>
          <w:b/>
          <w:i/>
        </w:rPr>
        <w:t>The Ten Commandments</w:t>
      </w:r>
    </w:p>
    <w:p w:rsidR="00A62243" w:rsidRPr="006F2381" w:rsidRDefault="00A62243" w:rsidP="00A62243">
      <w:pPr>
        <w:pStyle w:val="ListParagraph"/>
        <w:numPr>
          <w:ilvl w:val="0"/>
          <w:numId w:val="8"/>
        </w:numPr>
        <w:spacing w:after="0"/>
        <w:rPr>
          <w:rFonts w:ascii="Century Schoolbook" w:hAnsi="Century Schoolbook"/>
        </w:rPr>
      </w:pPr>
      <w:r w:rsidRPr="006F2381">
        <w:rPr>
          <w:rFonts w:ascii="Century Schoolbook" w:hAnsi="Century Schoolbook"/>
        </w:rPr>
        <w:t xml:space="preserve"> List the 10 Commandments.</w:t>
      </w:r>
    </w:p>
    <w:p w:rsidR="00A62243" w:rsidRPr="006F2381" w:rsidRDefault="00A62243" w:rsidP="00A62243">
      <w:pPr>
        <w:pStyle w:val="ListParagraph"/>
        <w:numPr>
          <w:ilvl w:val="0"/>
          <w:numId w:val="8"/>
        </w:numPr>
        <w:spacing w:after="0"/>
        <w:rPr>
          <w:rFonts w:ascii="Century Schoolbook" w:hAnsi="Century Schoolbook"/>
        </w:rPr>
      </w:pPr>
      <w:r w:rsidRPr="006F2381">
        <w:rPr>
          <w:rFonts w:ascii="Century Schoolbook" w:hAnsi="Century Schoolbook"/>
        </w:rPr>
        <w:t xml:space="preserve"> Which Commandment would you put on a highway billboard to remind people to keep?  Why?</w:t>
      </w:r>
    </w:p>
    <w:p w:rsidR="00A62243" w:rsidRPr="006F2381" w:rsidRDefault="00A62243" w:rsidP="00A62243">
      <w:pPr>
        <w:spacing w:after="0"/>
        <w:rPr>
          <w:rFonts w:ascii="Century Schoolbook" w:hAnsi="Century Schoolbook"/>
        </w:rPr>
      </w:pPr>
    </w:p>
    <w:p w:rsidR="00A62243" w:rsidRPr="006F2381" w:rsidRDefault="006F2381" w:rsidP="00A62243">
      <w:pPr>
        <w:spacing w:after="0"/>
        <w:rPr>
          <w:rFonts w:ascii="Century Schoolbook" w:hAnsi="Century Schoolbook"/>
          <w:b/>
          <w:i/>
        </w:rPr>
      </w:pPr>
      <w:r w:rsidRPr="006F2381">
        <w:rPr>
          <w:rFonts w:ascii="Century Schoolbook" w:hAnsi="Century Schoolbook"/>
          <w:b/>
          <w:i/>
        </w:rPr>
        <w:t>How Do We Handle Feeling Angry?</w:t>
      </w:r>
    </w:p>
    <w:p w:rsidR="00A62243" w:rsidRPr="006F2381" w:rsidRDefault="00A62243" w:rsidP="00A62243">
      <w:pPr>
        <w:pStyle w:val="ListParagraph"/>
        <w:numPr>
          <w:ilvl w:val="0"/>
          <w:numId w:val="8"/>
        </w:numPr>
        <w:spacing w:after="0"/>
        <w:rPr>
          <w:rFonts w:ascii="Century Schoolbook" w:hAnsi="Century Schoolbook"/>
        </w:rPr>
      </w:pPr>
      <w:r w:rsidRPr="006F2381">
        <w:rPr>
          <w:rFonts w:ascii="Century Schoolbook" w:hAnsi="Century Schoolbook"/>
        </w:rPr>
        <w:t xml:space="preserve"> What is a way you express anger?</w:t>
      </w:r>
    </w:p>
    <w:p w:rsidR="00A62243" w:rsidRPr="006F2381" w:rsidRDefault="00A62243" w:rsidP="00A62243">
      <w:pPr>
        <w:pStyle w:val="ListParagraph"/>
        <w:numPr>
          <w:ilvl w:val="0"/>
          <w:numId w:val="8"/>
        </w:numPr>
        <w:spacing w:after="0"/>
        <w:rPr>
          <w:rFonts w:ascii="Century Schoolbook" w:hAnsi="Century Schoolbook"/>
        </w:rPr>
      </w:pPr>
      <w:r w:rsidRPr="006F2381">
        <w:rPr>
          <w:rFonts w:ascii="Century Schoolbook" w:hAnsi="Century Schoolbook"/>
        </w:rPr>
        <w:t>What is an action that makes you feel angry?</w:t>
      </w:r>
    </w:p>
    <w:p w:rsidR="00A62243" w:rsidRPr="006F2381" w:rsidRDefault="00A62243" w:rsidP="00A62243">
      <w:pPr>
        <w:pStyle w:val="ListParagraph"/>
        <w:numPr>
          <w:ilvl w:val="0"/>
          <w:numId w:val="8"/>
        </w:numPr>
        <w:spacing w:after="0"/>
        <w:rPr>
          <w:rFonts w:ascii="Century Schoolbook" w:hAnsi="Century Schoolbook"/>
        </w:rPr>
      </w:pPr>
      <w:r w:rsidRPr="006F2381">
        <w:rPr>
          <w:rFonts w:ascii="Century Schoolbook" w:hAnsi="Century Schoolbook"/>
        </w:rPr>
        <w:t>What has made someone feel angry with you?</w:t>
      </w:r>
    </w:p>
    <w:p w:rsidR="006F2381" w:rsidRDefault="006F2381" w:rsidP="006F2381">
      <w:pPr>
        <w:pStyle w:val="ListParagraph"/>
        <w:numPr>
          <w:ilvl w:val="0"/>
          <w:numId w:val="8"/>
        </w:numPr>
        <w:spacing w:after="0"/>
        <w:rPr>
          <w:rFonts w:ascii="Century Schoolbook" w:hAnsi="Century Schoolbook"/>
        </w:rPr>
      </w:pPr>
      <w:r w:rsidRPr="006F2381">
        <w:rPr>
          <w:rFonts w:ascii="Century Schoolbook" w:hAnsi="Century Schoolbook"/>
        </w:rPr>
        <w:t>How can you express anger in a way that doesn’t push people away or hurt them?</w:t>
      </w:r>
    </w:p>
    <w:p w:rsidR="006F2381" w:rsidRPr="006F2381" w:rsidRDefault="006F2381" w:rsidP="006F2381">
      <w:pPr>
        <w:pStyle w:val="ListParagraph"/>
        <w:numPr>
          <w:ilvl w:val="0"/>
          <w:numId w:val="8"/>
        </w:numPr>
        <w:spacing w:after="0"/>
        <w:rPr>
          <w:rFonts w:ascii="Century Schoolbook" w:hAnsi="Century Schoolbook"/>
        </w:rPr>
      </w:pPr>
      <w:r w:rsidRPr="006F2381">
        <w:rPr>
          <w:rFonts w:ascii="Modern No. 20" w:eastAsia="Calibri" w:hAnsi="Modern No. 20" w:cs="Times New Roman"/>
        </w:rPr>
        <w:t>These scriptures all relate to the anger and how we should handle it…</w:t>
      </w:r>
      <w:r>
        <w:rPr>
          <w:rFonts w:ascii="Modern No. 20" w:eastAsia="Calibri" w:hAnsi="Modern No. 20" w:cs="Times New Roman"/>
        </w:rPr>
        <w:t>pick 3 and tell what they say about anger.</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Ephesians 4:26-27</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Proverbs 29:11</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lastRenderedPageBreak/>
        <w:t>James 1:20</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Ecclesiastes 7:9</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Colossians 3:8</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Proverbs 16:32</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Psalm 37:8-9</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Proverbs 29:22</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Luke 6:31</w:t>
      </w:r>
    </w:p>
    <w:p w:rsidR="006F2381" w:rsidRPr="006F2381" w:rsidRDefault="006F2381" w:rsidP="006F2381">
      <w:pPr>
        <w:spacing w:after="0"/>
        <w:rPr>
          <w:rFonts w:ascii="Modern No. 20" w:eastAsia="Calibri" w:hAnsi="Modern No. 20" w:cs="Times New Roman"/>
          <w:bCs/>
        </w:rPr>
      </w:pPr>
      <w:r w:rsidRPr="006F2381">
        <w:rPr>
          <w:rFonts w:ascii="Modern No. 20" w:eastAsia="Calibri" w:hAnsi="Modern No. 20" w:cs="Times New Roman"/>
          <w:bCs/>
        </w:rPr>
        <w:t>Romans 12:21</w:t>
      </w:r>
    </w:p>
    <w:p w:rsidR="001B5590" w:rsidRPr="006F2381" w:rsidRDefault="001B5590" w:rsidP="006F2381">
      <w:pPr>
        <w:spacing w:after="0"/>
        <w:rPr>
          <w:rFonts w:ascii="Modern No. 20" w:eastAsia="Calibri" w:hAnsi="Modern No. 20" w:cs="Times New Roman"/>
          <w:bCs/>
        </w:rPr>
      </w:pPr>
    </w:p>
    <w:sectPr w:rsidR="001B5590" w:rsidRPr="006F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0"/>
  </w:num>
  <w:num w:numId="8">
    <w:abstractNumId w:val="4"/>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3A5046"/>
    <w:rsid w:val="00426D79"/>
    <w:rsid w:val="004350B7"/>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7478F"/>
    <w:rsid w:val="00686BFB"/>
    <w:rsid w:val="00687AA7"/>
    <w:rsid w:val="006A274F"/>
    <w:rsid w:val="006F2381"/>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B26E1"/>
    <w:rsid w:val="009D784A"/>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6D05"/>
    <w:rsid w:val="00F10282"/>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2018-03-01T15:15:00Z</dcterms:created>
  <dcterms:modified xsi:type="dcterms:W3CDTF">2018-03-01T15:15:00Z</dcterms:modified>
</cp:coreProperties>
</file>